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0362CE96" wp14:editId="009C0505">
            <wp:simplePos x="0" y="0"/>
            <wp:positionH relativeFrom="column">
              <wp:posOffset>3745865</wp:posOffset>
            </wp:positionH>
            <wp:positionV relativeFrom="paragraph">
              <wp:posOffset>-130175</wp:posOffset>
            </wp:positionV>
            <wp:extent cx="457200" cy="662940"/>
            <wp:effectExtent l="0" t="0" r="0" b="3810"/>
            <wp:wrapTopAndBottom/>
            <wp:docPr id="2" name="Рисунок 2" descr="C:\Users\root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root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7C7950F4" wp14:editId="55238D10">
            <wp:simplePos x="0" y="0"/>
            <wp:positionH relativeFrom="column">
              <wp:posOffset>1847850</wp:posOffset>
            </wp:positionH>
            <wp:positionV relativeFrom="paragraph">
              <wp:posOffset>-78740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8CD">
        <w:rPr>
          <w:b/>
          <w:sz w:val="32"/>
          <w:szCs w:val="32"/>
        </w:rPr>
        <w:t>РЕСПУБЛИКА КРЫМ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 w:rsidRPr="006248CD">
        <w:rPr>
          <w:b/>
          <w:sz w:val="32"/>
          <w:szCs w:val="32"/>
        </w:rPr>
        <w:t>ЕВПАТОРИЙСКИЙ ГОРОДСКОЙ СОВЕТ</w:t>
      </w:r>
      <w:r w:rsidRPr="006248CD">
        <w:rPr>
          <w:b/>
          <w:sz w:val="32"/>
          <w:szCs w:val="32"/>
        </w:rPr>
        <w:br/>
        <w:t>Р Е Ш Е Н И Е</w:t>
      </w:r>
    </w:p>
    <w:p w:rsidR="00E67ED4" w:rsidRPr="006248CD" w:rsidRDefault="00E67ED4" w:rsidP="00E67E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  <w:lang w:val="en-US"/>
        </w:rPr>
        <w:t>I</w:t>
      </w:r>
      <w:r w:rsidRPr="006248CD">
        <w:rPr>
          <w:b/>
          <w:sz w:val="32"/>
          <w:szCs w:val="32"/>
        </w:rPr>
        <w:t xml:space="preserve"> созыв</w:t>
      </w:r>
    </w:p>
    <w:p w:rsidR="000C333E" w:rsidRPr="000C333E" w:rsidRDefault="000C333E" w:rsidP="000C333E">
      <w:pPr>
        <w:autoSpaceDN w:val="0"/>
        <w:spacing w:line="276" w:lineRule="auto"/>
        <w:jc w:val="center"/>
        <w:rPr>
          <w:sz w:val="28"/>
          <w:szCs w:val="28"/>
          <w:u w:val="single"/>
        </w:rPr>
      </w:pPr>
      <w:r w:rsidRPr="000C333E">
        <w:rPr>
          <w:sz w:val="28"/>
          <w:szCs w:val="28"/>
        </w:rPr>
        <w:t xml:space="preserve">Сессия </w:t>
      </w:r>
      <w:r w:rsidRPr="000C333E">
        <w:rPr>
          <w:sz w:val="28"/>
          <w:szCs w:val="28"/>
          <w:u w:val="single"/>
        </w:rPr>
        <w:t>№71</w:t>
      </w:r>
    </w:p>
    <w:p w:rsidR="000C333E" w:rsidRPr="000C333E" w:rsidRDefault="000C333E" w:rsidP="000C333E">
      <w:pPr>
        <w:autoSpaceDN w:val="0"/>
        <w:ind w:right="-1"/>
        <w:jc w:val="center"/>
        <w:rPr>
          <w:sz w:val="28"/>
          <w:szCs w:val="28"/>
          <w:u w:val="single"/>
        </w:rPr>
      </w:pP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b/>
          <w:sz w:val="28"/>
          <w:szCs w:val="28"/>
          <w:u w:val="single"/>
        </w:rPr>
        <w:softHyphen/>
      </w:r>
      <w:r w:rsidRPr="000C333E">
        <w:rPr>
          <w:sz w:val="28"/>
          <w:szCs w:val="28"/>
          <w:u w:val="single"/>
        </w:rPr>
        <w:t>31.08.2023</w:t>
      </w:r>
      <w:r w:rsidRPr="000C333E">
        <w:rPr>
          <w:sz w:val="28"/>
          <w:szCs w:val="28"/>
        </w:rPr>
        <w:t xml:space="preserve"> </w:t>
      </w:r>
      <w:r w:rsidRPr="000C333E">
        <w:rPr>
          <w:b/>
          <w:sz w:val="28"/>
          <w:szCs w:val="28"/>
        </w:rPr>
        <w:t xml:space="preserve">  </w:t>
      </w:r>
      <w:r w:rsidRPr="000C333E">
        <w:rPr>
          <w:sz w:val="28"/>
          <w:szCs w:val="28"/>
        </w:rPr>
        <w:t xml:space="preserve">                                г. Евпатория                                            </w:t>
      </w:r>
      <w:r w:rsidRPr="000C333E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2-71/2</w:t>
      </w:r>
    </w:p>
    <w:p w:rsidR="00E67ED4" w:rsidRPr="0018624D" w:rsidRDefault="00E67ED4" w:rsidP="00E67ED4">
      <w:pPr>
        <w:jc w:val="center"/>
        <w:rPr>
          <w:sz w:val="28"/>
          <w:szCs w:val="28"/>
        </w:rPr>
      </w:pPr>
    </w:p>
    <w:p w:rsidR="00E67ED4" w:rsidRPr="00104CF0" w:rsidRDefault="00E67ED4" w:rsidP="00E67ED4">
      <w:pPr>
        <w:ind w:left="1134"/>
      </w:pPr>
    </w:p>
    <w:p w:rsidR="00011EF6" w:rsidRDefault="00011EF6" w:rsidP="00E67ED4">
      <w:pPr>
        <w:rPr>
          <w:b/>
        </w:rPr>
      </w:pPr>
      <w:r w:rsidRPr="00011EF6">
        <w:rPr>
          <w:b/>
        </w:rPr>
        <w:t>Об отчете Контрольно-сч</w:t>
      </w:r>
      <w:r w:rsidR="00273037">
        <w:rPr>
          <w:b/>
        </w:rPr>
        <w:t>ё</w:t>
      </w:r>
      <w:r w:rsidRPr="00011EF6">
        <w:rPr>
          <w:b/>
        </w:rPr>
        <w:t>тного органа –</w:t>
      </w:r>
    </w:p>
    <w:p w:rsidR="00011EF6" w:rsidRDefault="00011EF6" w:rsidP="00E67ED4">
      <w:pPr>
        <w:rPr>
          <w:b/>
        </w:rPr>
      </w:pPr>
      <w:r w:rsidRPr="00011EF6">
        <w:rPr>
          <w:b/>
        </w:rPr>
        <w:t>Контрольно-счетной палаты городского</w:t>
      </w:r>
    </w:p>
    <w:p w:rsidR="00E67ED4" w:rsidRDefault="00011EF6" w:rsidP="00E67ED4">
      <w:pPr>
        <w:rPr>
          <w:b/>
        </w:rPr>
      </w:pPr>
      <w:r w:rsidRPr="00011EF6">
        <w:rPr>
          <w:b/>
        </w:rPr>
        <w:t>округа Евпатория Республики Крым</w:t>
      </w:r>
    </w:p>
    <w:p w:rsidR="00011EF6" w:rsidRDefault="00011EF6" w:rsidP="00E67ED4"/>
    <w:p w:rsidR="000C333E" w:rsidRDefault="000C333E" w:rsidP="00E67ED4"/>
    <w:p w:rsidR="00E67ED4" w:rsidRPr="006B114A" w:rsidRDefault="00E67ED4" w:rsidP="00990658">
      <w:pPr>
        <w:jc w:val="both"/>
      </w:pPr>
      <w:r w:rsidRPr="006B114A">
        <w:t xml:space="preserve">             </w:t>
      </w:r>
      <w:proofErr w:type="gramStart"/>
      <w:r w:rsidRPr="006B114A">
        <w:t>В соответствии со статьей</w:t>
      </w:r>
      <w:r w:rsidR="00477CA4">
        <w:t xml:space="preserve"> 8, </w:t>
      </w:r>
      <w:r w:rsidR="004E2969">
        <w:t xml:space="preserve">статьей </w:t>
      </w:r>
      <w:r w:rsidR="004E2969" w:rsidRPr="006B114A">
        <w:t>19</w:t>
      </w:r>
      <w:r w:rsidRPr="006B114A">
        <w:t xml:space="preserve"> Федерального закона от 07 февраля 2011 года № 6-ФЗ «Об общих принципах организации и </w:t>
      </w:r>
      <w:r w:rsidR="007E6877" w:rsidRPr="006B114A">
        <w:t>деятельности контрольно-счетных органов субъектов Российской Федерации,</w:t>
      </w:r>
      <w:r w:rsidRPr="006B114A">
        <w:t xml:space="preserve"> и муниципальных образований», </w:t>
      </w:r>
      <w:r>
        <w:t xml:space="preserve">заслушав Отчет </w:t>
      </w:r>
      <w:r w:rsidR="00990658">
        <w:t>о проведенных Контрольно-сч</w:t>
      </w:r>
      <w:r w:rsidR="00273037">
        <w:t>ё</w:t>
      </w:r>
      <w:r w:rsidR="00990658">
        <w:t xml:space="preserve">тным органом – Контрольно-счетной палатой городского округа Евпатория Республики Крым мероприятиях </w:t>
      </w:r>
      <w:r w:rsidR="004E2969">
        <w:t xml:space="preserve">за </w:t>
      </w:r>
      <w:r w:rsidR="00535358">
        <w:t>2</w:t>
      </w:r>
      <w:r w:rsidR="004E2969">
        <w:t xml:space="preserve"> квартал 202</w:t>
      </w:r>
      <w:r w:rsidR="008438C9">
        <w:t>3 года</w:t>
      </w:r>
      <w:r>
        <w:t xml:space="preserve">, - </w:t>
      </w:r>
      <w:proofErr w:type="gramEnd"/>
    </w:p>
    <w:p w:rsidR="00E67ED4" w:rsidRDefault="00E67ED4" w:rsidP="00E67ED4">
      <w:pPr>
        <w:ind w:firstLine="709"/>
      </w:pPr>
    </w:p>
    <w:p w:rsidR="000C333E" w:rsidRDefault="000C333E" w:rsidP="00E67ED4">
      <w:pPr>
        <w:ind w:firstLine="709"/>
      </w:pPr>
    </w:p>
    <w:p w:rsidR="00E67ED4" w:rsidRDefault="00E67ED4" w:rsidP="000C333E">
      <w:pPr>
        <w:jc w:val="center"/>
      </w:pPr>
      <w:r w:rsidRPr="006B114A">
        <w:t xml:space="preserve">городской совет </w:t>
      </w:r>
      <w:proofErr w:type="gramStart"/>
      <w:r w:rsidRPr="006B114A">
        <w:t>Р</w:t>
      </w:r>
      <w:proofErr w:type="gramEnd"/>
      <w:r w:rsidRPr="006B114A">
        <w:t xml:space="preserve"> Е Ш И Л:</w:t>
      </w:r>
    </w:p>
    <w:p w:rsidR="000C333E" w:rsidRDefault="000C333E" w:rsidP="000C333E">
      <w:pPr>
        <w:ind w:firstLine="709"/>
      </w:pPr>
    </w:p>
    <w:p w:rsidR="000C333E" w:rsidRDefault="000C333E" w:rsidP="000C333E">
      <w:pPr>
        <w:ind w:firstLine="709"/>
      </w:pPr>
    </w:p>
    <w:p w:rsidR="00990658" w:rsidRPr="00990658" w:rsidRDefault="00990658" w:rsidP="00990658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990658">
        <w:rPr>
          <w:sz w:val="24"/>
          <w:szCs w:val="24"/>
        </w:rPr>
        <w:t>От</w:t>
      </w:r>
      <w:r w:rsidR="00273037">
        <w:rPr>
          <w:sz w:val="24"/>
          <w:szCs w:val="24"/>
        </w:rPr>
        <w:t>чет о проведенных Контрольно-счё</w:t>
      </w:r>
      <w:r w:rsidRPr="00990658">
        <w:rPr>
          <w:sz w:val="24"/>
          <w:szCs w:val="24"/>
        </w:rPr>
        <w:t xml:space="preserve">тным органом – Контрольно-счетной палатой городского округа Евпатория Республики Крым мероприятиях </w:t>
      </w:r>
      <w:r w:rsidR="004E2969">
        <w:rPr>
          <w:sz w:val="24"/>
          <w:szCs w:val="24"/>
        </w:rPr>
        <w:t xml:space="preserve">за </w:t>
      </w:r>
      <w:r w:rsidR="00535358">
        <w:rPr>
          <w:sz w:val="24"/>
          <w:szCs w:val="24"/>
        </w:rPr>
        <w:t>2</w:t>
      </w:r>
      <w:r w:rsidR="004E2969">
        <w:rPr>
          <w:sz w:val="24"/>
          <w:szCs w:val="24"/>
        </w:rPr>
        <w:t xml:space="preserve"> квартал 202</w:t>
      </w:r>
      <w:r w:rsidR="008438C9">
        <w:rPr>
          <w:sz w:val="24"/>
          <w:szCs w:val="24"/>
        </w:rPr>
        <w:t>3</w:t>
      </w:r>
      <w:r w:rsidR="004E2969">
        <w:rPr>
          <w:sz w:val="24"/>
          <w:szCs w:val="24"/>
        </w:rPr>
        <w:t xml:space="preserve"> года </w:t>
      </w:r>
      <w:r>
        <w:rPr>
          <w:sz w:val="24"/>
          <w:szCs w:val="24"/>
        </w:rPr>
        <w:t>принять к сведению</w:t>
      </w:r>
      <w:r w:rsidR="00E67ED4" w:rsidRPr="000E7A88">
        <w:rPr>
          <w:sz w:val="24"/>
          <w:szCs w:val="24"/>
        </w:rPr>
        <w:t>.</w:t>
      </w:r>
    </w:p>
    <w:p w:rsidR="00E67ED4" w:rsidRPr="000E7A88" w:rsidRDefault="00E67ED4" w:rsidP="00E67ED4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color w:val="000000"/>
          <w:sz w:val="24"/>
          <w:szCs w:val="24"/>
        </w:rPr>
      </w:pPr>
      <w:r w:rsidRPr="000E7A88">
        <w:rPr>
          <w:sz w:val="24"/>
          <w:szCs w:val="24"/>
        </w:rPr>
        <w:t xml:space="preserve">Настоящее решение вступает в силу со дня принятия и подлежит обнародованию на официальном сайте Правительства Республики Крым </w:t>
      </w:r>
      <w:r w:rsidRPr="000E7A88">
        <w:rPr>
          <w:color w:val="000000"/>
          <w:sz w:val="24"/>
          <w:szCs w:val="24"/>
        </w:rPr>
        <w:t>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http://admin.my-evp.ru в разделе Документы, подраздел – Документы городского совета в информационно-телекоммуникационной сети общего пользования.</w:t>
      </w:r>
    </w:p>
    <w:p w:rsidR="00E67ED4" w:rsidRPr="00B3328D" w:rsidRDefault="00E67ED4" w:rsidP="00E67ED4">
      <w:pPr>
        <w:pStyle w:val="a3"/>
        <w:numPr>
          <w:ilvl w:val="0"/>
          <w:numId w:val="1"/>
        </w:numPr>
        <w:ind w:left="0" w:firstLine="567"/>
        <w:jc w:val="both"/>
        <w:rPr>
          <w:b/>
          <w:sz w:val="24"/>
          <w:szCs w:val="24"/>
        </w:rPr>
      </w:pPr>
      <w:r w:rsidRPr="00B156F6">
        <w:rPr>
          <w:sz w:val="24"/>
          <w:szCs w:val="24"/>
        </w:rPr>
        <w:t xml:space="preserve">Контроль за исполнением настоящего решения возложить на комитет </w:t>
      </w:r>
      <w:r w:rsidRPr="00B156F6">
        <w:rPr>
          <w:color w:val="414246"/>
          <w:sz w:val="24"/>
          <w:szCs w:val="24"/>
          <w:shd w:val="clear" w:color="auto" w:fill="FFFFFF"/>
        </w:rPr>
        <w:t xml:space="preserve">по </w:t>
      </w:r>
      <w:r w:rsidRPr="00B3328D">
        <w:rPr>
          <w:sz w:val="24"/>
          <w:szCs w:val="24"/>
          <w:shd w:val="clear" w:color="auto" w:fill="FFFFFF"/>
        </w:rPr>
        <w:t>вопросам местного самоуправления, нормотворческой деятельности и регламента.</w:t>
      </w:r>
    </w:p>
    <w:p w:rsidR="00E67ED4" w:rsidRDefault="00E67ED4" w:rsidP="00E67ED4">
      <w:pPr>
        <w:rPr>
          <w:b/>
        </w:rPr>
      </w:pPr>
    </w:p>
    <w:p w:rsidR="00E67ED4" w:rsidRDefault="00E67ED4" w:rsidP="00E67ED4">
      <w:pPr>
        <w:rPr>
          <w:b/>
        </w:rPr>
      </w:pPr>
    </w:p>
    <w:p w:rsidR="00E67ED4" w:rsidRPr="00B156F6" w:rsidRDefault="00E67ED4" w:rsidP="00E67ED4">
      <w:pPr>
        <w:jc w:val="both"/>
        <w:rPr>
          <w:b/>
        </w:rPr>
      </w:pPr>
      <w:r w:rsidRPr="00B156F6">
        <w:rPr>
          <w:b/>
        </w:rPr>
        <w:t>Председател</w:t>
      </w:r>
      <w:r w:rsidR="00990658">
        <w:rPr>
          <w:b/>
        </w:rPr>
        <w:t>ь</w:t>
      </w:r>
    </w:p>
    <w:p w:rsidR="00E67ED4" w:rsidRDefault="00E67ED4" w:rsidP="00E67ED4">
      <w:pPr>
        <w:rPr>
          <w:b/>
        </w:rPr>
      </w:pPr>
      <w:r w:rsidRPr="00B156F6">
        <w:rPr>
          <w:b/>
        </w:rPr>
        <w:t>Евпаторийского городского совета</w:t>
      </w:r>
      <w:r w:rsidRPr="00B156F6">
        <w:rPr>
          <w:b/>
        </w:rPr>
        <w:tab/>
      </w:r>
      <w:r w:rsidRPr="00B156F6">
        <w:rPr>
          <w:b/>
        </w:rPr>
        <w:tab/>
      </w:r>
      <w:r w:rsidRPr="00B156F6">
        <w:rPr>
          <w:b/>
        </w:rPr>
        <w:tab/>
        <w:t xml:space="preserve">                </w:t>
      </w:r>
      <w:r>
        <w:rPr>
          <w:b/>
        </w:rPr>
        <w:t xml:space="preserve">          </w:t>
      </w:r>
      <w:r w:rsidRPr="00B156F6">
        <w:rPr>
          <w:b/>
        </w:rPr>
        <w:tab/>
      </w:r>
      <w:r>
        <w:rPr>
          <w:b/>
        </w:rPr>
        <w:t>Э.М. Леонова</w:t>
      </w:r>
    </w:p>
    <w:p w:rsidR="00C07DD4" w:rsidRDefault="00C07DD4" w:rsidP="00E67ED4">
      <w:pPr>
        <w:rPr>
          <w:b/>
        </w:rPr>
      </w:pPr>
    </w:p>
    <w:p w:rsidR="000C333E" w:rsidRDefault="000C333E" w:rsidP="00E67ED4">
      <w:pPr>
        <w:rPr>
          <w:b/>
        </w:rPr>
      </w:pPr>
      <w:bookmarkStart w:id="0" w:name="_GoBack"/>
      <w:bookmarkEnd w:id="0"/>
    </w:p>
    <w:sectPr w:rsidR="000C333E" w:rsidSect="000C333E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33E" w:rsidRDefault="000C333E" w:rsidP="000C333E">
      <w:r>
        <w:separator/>
      </w:r>
    </w:p>
  </w:endnote>
  <w:endnote w:type="continuationSeparator" w:id="0">
    <w:p w:rsidR="000C333E" w:rsidRDefault="000C333E" w:rsidP="000C3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33E" w:rsidRDefault="000C333E" w:rsidP="000C333E">
      <w:r>
        <w:separator/>
      </w:r>
    </w:p>
  </w:footnote>
  <w:footnote w:type="continuationSeparator" w:id="0">
    <w:p w:rsidR="000C333E" w:rsidRDefault="000C333E" w:rsidP="000C3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D2793"/>
    <w:multiLevelType w:val="hybridMultilevel"/>
    <w:tmpl w:val="C464D05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5F00BA"/>
    <w:multiLevelType w:val="hybridMultilevel"/>
    <w:tmpl w:val="627C97A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F7E2B41"/>
    <w:multiLevelType w:val="hybridMultilevel"/>
    <w:tmpl w:val="066EE328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>
    <w:nsid w:val="7AE20EC8"/>
    <w:multiLevelType w:val="hybridMultilevel"/>
    <w:tmpl w:val="2E8E87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ED4"/>
    <w:rsid w:val="00011EF6"/>
    <w:rsid w:val="000C333E"/>
    <w:rsid w:val="00273037"/>
    <w:rsid w:val="00477CA4"/>
    <w:rsid w:val="004E2969"/>
    <w:rsid w:val="00535358"/>
    <w:rsid w:val="005E15FB"/>
    <w:rsid w:val="007E6877"/>
    <w:rsid w:val="008438C9"/>
    <w:rsid w:val="00990658"/>
    <w:rsid w:val="009D126A"/>
    <w:rsid w:val="00B3328D"/>
    <w:rsid w:val="00C07DD4"/>
    <w:rsid w:val="00C73245"/>
    <w:rsid w:val="00E67ED4"/>
    <w:rsid w:val="00EA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C33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3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3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0C333E"/>
    <w:pPr>
      <w:spacing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ED4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D4"/>
    <w:pPr>
      <w:ind w:left="720"/>
      <w:contextualSpacing/>
    </w:pPr>
    <w:rPr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9065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90658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C333E"/>
    <w:pPr>
      <w:spacing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0C333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C3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C333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C33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 Spacing"/>
    <w:qFormat/>
    <w:rsid w:val="000C333E"/>
    <w:pPr>
      <w:spacing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78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958E35-D982-4584-B5FE-1C461BAE5D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2023-09-04T06:47:00Z</cp:lastPrinted>
  <dcterms:created xsi:type="dcterms:W3CDTF">2023-09-04T06:49:00Z</dcterms:created>
  <dcterms:modified xsi:type="dcterms:W3CDTF">2023-09-04T06:49:00Z</dcterms:modified>
</cp:coreProperties>
</file>